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963" w:rsidRPr="00BC733E" w:rsidRDefault="001F0963" w:rsidP="001F0963">
      <w:pPr>
        <w:jc w:val="right"/>
        <w:rPr>
          <w:sz w:val="20"/>
        </w:rPr>
      </w:pPr>
      <w:r w:rsidRPr="00BC733E">
        <w:rPr>
          <w:sz w:val="20"/>
        </w:rPr>
        <w:t>Załącznik</w:t>
      </w:r>
      <w:r w:rsidRPr="00BC733E">
        <w:rPr>
          <w:sz w:val="20"/>
        </w:rPr>
        <w:br/>
        <w:t>do Zarządzenia Nr 68/19</w:t>
      </w:r>
      <w:r w:rsidRPr="00BC733E">
        <w:rPr>
          <w:sz w:val="20"/>
        </w:rPr>
        <w:br/>
        <w:t>Burmistrza Miasta i Gminy Szlichtyngowa</w:t>
      </w:r>
      <w:r w:rsidRPr="00BC733E">
        <w:rPr>
          <w:sz w:val="20"/>
        </w:rPr>
        <w:br/>
        <w:t xml:space="preserve">z dnia 03 czerwca 2019 r. </w:t>
      </w:r>
    </w:p>
    <w:p w:rsidR="001F0963" w:rsidRPr="003B31A8" w:rsidRDefault="001F0963" w:rsidP="001F0963">
      <w:pPr>
        <w:jc w:val="center"/>
        <w:outlineLvl w:val="0"/>
        <w:rPr>
          <w:rFonts w:cs="Times New Roman"/>
          <w:szCs w:val="24"/>
        </w:rPr>
      </w:pPr>
      <w:r w:rsidRPr="003B31A8">
        <w:rPr>
          <w:rFonts w:cs="Times New Roman"/>
          <w:b/>
          <w:caps/>
          <w:szCs w:val="24"/>
        </w:rPr>
        <w:t>Formularz  Konsultacji  Społecznych</w:t>
      </w:r>
      <w:r w:rsidRPr="003B31A8">
        <w:rPr>
          <w:rFonts w:cs="Times New Roman"/>
          <w:b/>
          <w:smallCaps/>
          <w:szCs w:val="24"/>
        </w:rPr>
        <w:br/>
      </w:r>
      <w:r w:rsidRPr="003B31A8">
        <w:rPr>
          <w:b/>
          <w:szCs w:val="24"/>
        </w:rPr>
        <w:t>dotyczących wyrażenia opinii o projektach uchwał w sprawie uchwalenia Statut</w:t>
      </w:r>
      <w:r>
        <w:rPr>
          <w:b/>
          <w:szCs w:val="24"/>
        </w:rPr>
        <w:t xml:space="preserve">u </w:t>
      </w:r>
      <w:r w:rsidRPr="003B31A8">
        <w:rPr>
          <w:b/>
          <w:szCs w:val="24"/>
        </w:rPr>
        <w:t>Sołect</w:t>
      </w:r>
      <w:r>
        <w:rPr>
          <w:b/>
          <w:szCs w:val="24"/>
        </w:rPr>
        <w:t>wa …………………………………</w:t>
      </w:r>
      <w:r>
        <w:rPr>
          <w:rStyle w:val="Odwoanieprzypisudolnego"/>
          <w:b/>
          <w:szCs w:val="24"/>
        </w:rPr>
        <w:footnoteReference w:id="1"/>
      </w:r>
    </w:p>
    <w:p w:rsidR="001F0963" w:rsidRPr="00003D49" w:rsidRDefault="001F0963" w:rsidP="001F0963">
      <w:pPr>
        <w:jc w:val="right"/>
        <w:outlineLvl w:val="0"/>
        <w:rPr>
          <w:rFonts w:cs="Times New Roman"/>
          <w:szCs w:val="24"/>
        </w:rPr>
      </w:pPr>
      <w:r w:rsidRPr="00003D49">
        <w:rPr>
          <w:rFonts w:cs="Times New Roman"/>
          <w:szCs w:val="24"/>
        </w:rPr>
        <w:t>Szlichtyngowa</w:t>
      </w:r>
      <w:r>
        <w:rPr>
          <w:rFonts w:cs="Times New Roman"/>
          <w:szCs w:val="24"/>
        </w:rPr>
        <w:t>, dnia ……………………</w:t>
      </w:r>
      <w:r w:rsidRPr="00003D49">
        <w:rPr>
          <w:rFonts w:cs="Times New Roman"/>
          <w:szCs w:val="24"/>
        </w:rPr>
        <w:t xml:space="preserve"> r.</w:t>
      </w:r>
    </w:p>
    <w:p w:rsidR="001F0963" w:rsidRPr="00003D49" w:rsidRDefault="001F0963" w:rsidP="001F0963">
      <w:pPr>
        <w:jc w:val="both"/>
        <w:outlineLvl w:val="0"/>
        <w:rPr>
          <w:rFonts w:cs="Times New Roman"/>
          <w:b/>
          <w:szCs w:val="24"/>
        </w:rPr>
      </w:pPr>
      <w:r w:rsidRPr="00003D49">
        <w:rPr>
          <w:rFonts w:cs="Times New Roman"/>
          <w:b/>
          <w:szCs w:val="24"/>
        </w:rPr>
        <w:t>CZĘŚĆ I - DANE  UCZESTNIKA  KONSULTACJI  SPOŁECZNYCH</w:t>
      </w:r>
    </w:p>
    <w:p w:rsidR="001F0963" w:rsidRPr="00AF1617" w:rsidRDefault="001F0963" w:rsidP="001F0963">
      <w:pPr>
        <w:spacing w:line="360" w:lineRule="auto"/>
        <w:jc w:val="both"/>
        <w:outlineLvl w:val="0"/>
        <w:rPr>
          <w:rFonts w:cs="Times New Roman"/>
          <w:b/>
          <w:sz w:val="20"/>
          <w:szCs w:val="24"/>
        </w:rPr>
      </w:pPr>
      <w:r w:rsidRPr="00AF1617">
        <w:rPr>
          <w:rFonts w:cs="Times New Roman"/>
          <w:b/>
          <w:sz w:val="20"/>
          <w:szCs w:val="24"/>
        </w:rPr>
        <w:t>Imię i nazwisko: …………………………………………………………………………….</w:t>
      </w:r>
      <w:r>
        <w:rPr>
          <w:rFonts w:cs="Times New Roman"/>
          <w:b/>
          <w:sz w:val="20"/>
          <w:szCs w:val="24"/>
        </w:rPr>
        <w:t>……………………</w:t>
      </w:r>
    </w:p>
    <w:p w:rsidR="001F0963" w:rsidRPr="00AF1617" w:rsidRDefault="001F0963" w:rsidP="001F0963">
      <w:pPr>
        <w:spacing w:line="360" w:lineRule="auto"/>
        <w:jc w:val="both"/>
        <w:outlineLvl w:val="0"/>
        <w:rPr>
          <w:rFonts w:cs="Times New Roman"/>
          <w:b/>
          <w:sz w:val="20"/>
          <w:szCs w:val="24"/>
        </w:rPr>
      </w:pPr>
      <w:r w:rsidRPr="00AF1617">
        <w:rPr>
          <w:rFonts w:cs="Times New Roman"/>
          <w:b/>
          <w:sz w:val="20"/>
          <w:szCs w:val="24"/>
        </w:rPr>
        <w:t>Adres zamieszkania: ……………………………………………………………………….</w:t>
      </w:r>
      <w:r>
        <w:rPr>
          <w:rFonts w:cs="Times New Roman"/>
          <w:b/>
          <w:sz w:val="20"/>
          <w:szCs w:val="24"/>
        </w:rPr>
        <w:t>……………………</w:t>
      </w:r>
    </w:p>
    <w:p w:rsidR="001F0963" w:rsidRPr="00AF1617" w:rsidRDefault="001F0963" w:rsidP="001F0963">
      <w:pPr>
        <w:spacing w:line="360" w:lineRule="auto"/>
        <w:outlineLvl w:val="0"/>
        <w:rPr>
          <w:rFonts w:cs="Times New Roman"/>
          <w:b/>
          <w:sz w:val="20"/>
          <w:szCs w:val="24"/>
        </w:rPr>
      </w:pPr>
      <w:r w:rsidRPr="00AF1617">
        <w:rPr>
          <w:rFonts w:cs="Times New Roman"/>
          <w:b/>
          <w:sz w:val="20"/>
          <w:szCs w:val="24"/>
        </w:rPr>
        <w:t>Telefon/ e-mail: ……………………………………………………………………………..</w:t>
      </w:r>
      <w:r>
        <w:rPr>
          <w:rFonts w:cs="Times New Roman"/>
          <w:b/>
          <w:sz w:val="20"/>
          <w:szCs w:val="24"/>
        </w:rPr>
        <w:t>……………………</w:t>
      </w:r>
    </w:p>
    <w:p w:rsidR="001F0963" w:rsidRPr="00003D49" w:rsidRDefault="001F0963" w:rsidP="001F0963">
      <w:pPr>
        <w:rPr>
          <w:rFonts w:cs="Times New Roman"/>
          <w:b/>
          <w:szCs w:val="24"/>
        </w:rPr>
      </w:pPr>
      <w:r w:rsidRPr="00003D49">
        <w:rPr>
          <w:rFonts w:cs="Times New Roman"/>
          <w:b/>
          <w:szCs w:val="24"/>
        </w:rPr>
        <w:t>CZĘŚĆ II - UWAGI DO PROJEKTU UCHWAŁY:</w:t>
      </w:r>
    </w:p>
    <w:tbl>
      <w:tblPr>
        <w:tblW w:w="0" w:type="auto"/>
        <w:tblInd w:w="-3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89"/>
        <w:gridCol w:w="2499"/>
        <w:gridCol w:w="3122"/>
        <w:gridCol w:w="3123"/>
      </w:tblGrid>
      <w:tr w:rsidR="001F0963" w:rsidRPr="00003D49" w:rsidTr="005A5768">
        <w:trPr>
          <w:trHeight w:hRule="exact" w:val="1361"/>
        </w:trPr>
        <w:tc>
          <w:tcPr>
            <w:tcW w:w="489" w:type="dxa"/>
            <w:vAlign w:val="center"/>
          </w:tcPr>
          <w:p w:rsidR="001F0963" w:rsidRPr="00003D49" w:rsidRDefault="001F0963" w:rsidP="005A576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D49">
              <w:rPr>
                <w:rFonts w:cs="Times New Roman"/>
                <w:caps/>
                <w:sz w:val="20"/>
                <w:szCs w:val="20"/>
              </w:rPr>
              <w:t>Lp.</w:t>
            </w:r>
          </w:p>
        </w:tc>
        <w:tc>
          <w:tcPr>
            <w:tcW w:w="2499" w:type="dxa"/>
            <w:vAlign w:val="center"/>
          </w:tcPr>
          <w:p w:rsidR="001F0963" w:rsidRPr="00003D49" w:rsidRDefault="001F0963" w:rsidP="005A576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D49">
              <w:rPr>
                <w:rFonts w:cs="Times New Roman"/>
                <w:caps/>
                <w:sz w:val="20"/>
                <w:szCs w:val="20"/>
              </w:rPr>
              <w:t>Część dokumentu, którego dotyczy uwaga (rozdział, paragraf, ustęp, punkt)</w:t>
            </w:r>
          </w:p>
        </w:tc>
        <w:tc>
          <w:tcPr>
            <w:tcW w:w="3122" w:type="dxa"/>
            <w:vAlign w:val="center"/>
          </w:tcPr>
          <w:p w:rsidR="001F0963" w:rsidRPr="00003D49" w:rsidRDefault="001F0963" w:rsidP="005A576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D49">
              <w:rPr>
                <w:rFonts w:cs="Times New Roman"/>
                <w:caps/>
                <w:sz w:val="20"/>
                <w:szCs w:val="20"/>
              </w:rPr>
              <w:t>Treść proponowanej uwagi</w:t>
            </w:r>
          </w:p>
        </w:tc>
        <w:tc>
          <w:tcPr>
            <w:tcW w:w="3123" w:type="dxa"/>
            <w:vAlign w:val="center"/>
          </w:tcPr>
          <w:p w:rsidR="001F0963" w:rsidRPr="00003D49" w:rsidRDefault="001F0963" w:rsidP="005A576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D49">
              <w:rPr>
                <w:rFonts w:cs="Times New Roman"/>
                <w:caps/>
                <w:sz w:val="20"/>
                <w:szCs w:val="20"/>
              </w:rPr>
              <w:t>Uzasadnienie</w:t>
            </w:r>
          </w:p>
        </w:tc>
      </w:tr>
      <w:tr w:rsidR="001F0963" w:rsidRPr="00003D49" w:rsidTr="005A5768">
        <w:trPr>
          <w:trHeight w:val="567"/>
        </w:trPr>
        <w:tc>
          <w:tcPr>
            <w:tcW w:w="489" w:type="dxa"/>
            <w:vAlign w:val="center"/>
          </w:tcPr>
          <w:p w:rsidR="001F0963" w:rsidRPr="00003D49" w:rsidRDefault="001F0963" w:rsidP="005A576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99" w:type="dxa"/>
            <w:vAlign w:val="center"/>
          </w:tcPr>
          <w:p w:rsidR="001F0963" w:rsidRPr="00003D49" w:rsidRDefault="001F0963" w:rsidP="005A576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2" w:type="dxa"/>
            <w:vAlign w:val="center"/>
          </w:tcPr>
          <w:p w:rsidR="001F0963" w:rsidRPr="00003D49" w:rsidRDefault="001F0963" w:rsidP="005A576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3" w:type="dxa"/>
            <w:vAlign w:val="center"/>
          </w:tcPr>
          <w:p w:rsidR="001F0963" w:rsidRPr="00003D49" w:rsidRDefault="001F0963" w:rsidP="005A576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F0963" w:rsidRPr="00003D49" w:rsidTr="005A5768">
        <w:trPr>
          <w:trHeight w:val="567"/>
        </w:trPr>
        <w:tc>
          <w:tcPr>
            <w:tcW w:w="489" w:type="dxa"/>
            <w:vAlign w:val="center"/>
          </w:tcPr>
          <w:p w:rsidR="001F0963" w:rsidRPr="00003D49" w:rsidRDefault="001F0963" w:rsidP="005A576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99" w:type="dxa"/>
            <w:vAlign w:val="center"/>
          </w:tcPr>
          <w:p w:rsidR="001F0963" w:rsidRPr="00003D49" w:rsidRDefault="001F0963" w:rsidP="005A576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2" w:type="dxa"/>
            <w:vAlign w:val="center"/>
          </w:tcPr>
          <w:p w:rsidR="001F0963" w:rsidRPr="00003D49" w:rsidRDefault="001F0963" w:rsidP="005A576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3" w:type="dxa"/>
            <w:vAlign w:val="center"/>
          </w:tcPr>
          <w:p w:rsidR="001F0963" w:rsidRPr="00003D49" w:rsidRDefault="001F0963" w:rsidP="005A576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F0963" w:rsidRPr="00003D49" w:rsidTr="005A5768">
        <w:trPr>
          <w:trHeight w:val="567"/>
        </w:trPr>
        <w:tc>
          <w:tcPr>
            <w:tcW w:w="489" w:type="dxa"/>
            <w:vAlign w:val="center"/>
          </w:tcPr>
          <w:p w:rsidR="001F0963" w:rsidRPr="00003D49" w:rsidRDefault="001F0963" w:rsidP="005A576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99" w:type="dxa"/>
            <w:vAlign w:val="center"/>
          </w:tcPr>
          <w:p w:rsidR="001F0963" w:rsidRPr="00003D49" w:rsidRDefault="001F0963" w:rsidP="005A576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2" w:type="dxa"/>
            <w:vAlign w:val="center"/>
          </w:tcPr>
          <w:p w:rsidR="001F0963" w:rsidRPr="00003D49" w:rsidRDefault="001F0963" w:rsidP="005A576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3" w:type="dxa"/>
            <w:vAlign w:val="center"/>
          </w:tcPr>
          <w:p w:rsidR="001F0963" w:rsidRPr="00003D49" w:rsidRDefault="001F0963" w:rsidP="005A576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F0963" w:rsidRPr="00003D49" w:rsidTr="005A5768">
        <w:trPr>
          <w:trHeight w:val="567"/>
        </w:trPr>
        <w:tc>
          <w:tcPr>
            <w:tcW w:w="489" w:type="dxa"/>
            <w:vAlign w:val="center"/>
          </w:tcPr>
          <w:p w:rsidR="001F0963" w:rsidRPr="00003D49" w:rsidRDefault="001F0963" w:rsidP="005A576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99" w:type="dxa"/>
            <w:vAlign w:val="center"/>
          </w:tcPr>
          <w:p w:rsidR="001F0963" w:rsidRPr="00003D49" w:rsidRDefault="001F0963" w:rsidP="005A576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2" w:type="dxa"/>
            <w:vAlign w:val="center"/>
          </w:tcPr>
          <w:p w:rsidR="001F0963" w:rsidRPr="00003D49" w:rsidRDefault="001F0963" w:rsidP="005A576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3" w:type="dxa"/>
            <w:vAlign w:val="center"/>
          </w:tcPr>
          <w:p w:rsidR="001F0963" w:rsidRPr="00003D49" w:rsidRDefault="001F0963" w:rsidP="005A576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1F0963" w:rsidRDefault="001F0963" w:rsidP="001F0963">
      <w:pPr>
        <w:shd w:val="clear" w:color="auto" w:fill="FFFFFF" w:themeFill="background1"/>
        <w:rPr>
          <w:rFonts w:ascii="Calibri" w:eastAsia="Lucida Sans Unicode" w:hAnsi="Calibri" w:cs="Times New Roman"/>
          <w:kern w:val="2"/>
          <w:sz w:val="13"/>
          <w:szCs w:val="13"/>
          <w:lang w:eastAsia="ar-SA"/>
        </w:rPr>
      </w:pPr>
      <w:r w:rsidRPr="00B50AA9">
        <w:rPr>
          <w:rFonts w:ascii="Calibri" w:eastAsia="Calibri" w:hAnsi="Calibri" w:cs="Times New Roman"/>
          <w:i/>
          <w:iCs/>
          <w:color w:val="222222"/>
          <w:sz w:val="13"/>
          <w:szCs w:val="13"/>
          <w:highlight w:val="white"/>
        </w:rPr>
        <w:t xml:space="preserve">W związku z art. 13  </w:t>
      </w:r>
      <w:r w:rsidRPr="00B50AA9">
        <w:rPr>
          <w:rFonts w:ascii="Calibri" w:eastAsia="Calibri" w:hAnsi="Calibri" w:cs="Times New Roman"/>
          <w:i/>
          <w:iCs/>
          <w:color w:val="222222"/>
          <w:sz w:val="13"/>
          <w:szCs w:val="13"/>
        </w:rPr>
        <w:t>Rozporządzenia Parlamentu Europejskiego i Rady (UE) 2016/679 z dnia 27 kwietnia 2016r. w sprawie ochrony osób fizycznych w związku z przetwarzaniem danych osobowych i w sprawie swobodnego przepływu takich danych oraz uchylenia dyrektywy 95/46/WE</w:t>
      </w:r>
      <w:r w:rsidRPr="00B50AA9">
        <w:rPr>
          <w:rFonts w:ascii="Calibri" w:eastAsia="Calibri" w:hAnsi="Calibri" w:cs="Times New Roman"/>
          <w:i/>
          <w:iCs/>
          <w:sz w:val="13"/>
          <w:szCs w:val="13"/>
        </w:rPr>
        <w:t xml:space="preserve"> (RODO), informujemy Panią/Pana, że:</w:t>
      </w:r>
      <w:bookmarkStart w:id="0" w:name="_Hlk536031042"/>
      <w:r w:rsidRPr="00B50AA9">
        <w:rPr>
          <w:rFonts w:ascii="Calibri" w:eastAsia="Calibri" w:hAnsi="Calibri" w:cs="Times New Roman"/>
          <w:i/>
          <w:iCs/>
          <w:sz w:val="13"/>
          <w:szCs w:val="13"/>
        </w:rPr>
        <w:br/>
      </w:r>
      <w:r w:rsidRPr="00B50AA9">
        <w:rPr>
          <w:rFonts w:ascii="Calibri" w:eastAsia="Lucida Sans Unicode" w:hAnsi="Calibri" w:cs="Times New Roman"/>
          <w:kern w:val="2"/>
          <w:sz w:val="13"/>
          <w:szCs w:val="13"/>
          <w:lang w:eastAsia="ar-SA"/>
        </w:rPr>
        <w:t>1. Administratorem Pani/Pana danych osobowych jest</w:t>
      </w:r>
      <w:r w:rsidRPr="00B50AA9">
        <w:rPr>
          <w:rFonts w:ascii="Calibri" w:eastAsia="Calibri" w:hAnsi="Calibri" w:cs="Calibri"/>
          <w:color w:val="000000"/>
          <w:sz w:val="13"/>
          <w:szCs w:val="13"/>
        </w:rPr>
        <w:t xml:space="preserve"> </w:t>
      </w:r>
      <w:bookmarkStart w:id="1" w:name="_Hlk530758427"/>
      <w:bookmarkEnd w:id="0"/>
      <w:r w:rsidRPr="00B50AA9">
        <w:rPr>
          <w:rFonts w:ascii="Calibri" w:eastAsia="Calibri" w:hAnsi="Calibri" w:cs="Calibri"/>
          <w:color w:val="000000"/>
          <w:sz w:val="13"/>
          <w:szCs w:val="13"/>
        </w:rPr>
        <w:t xml:space="preserve">Burmistrz Miasta i Gminy Szlichtyngowa Rynek 1, 67-407 Szlichtyngowa tel. 655492327 fax. 655492341 </w:t>
      </w:r>
      <w:hyperlink r:id="rId6" w:history="1">
        <w:r w:rsidRPr="00B50AA9">
          <w:rPr>
            <w:rFonts w:ascii="Calibri" w:eastAsia="Calibri" w:hAnsi="Calibri" w:cs="Calibri"/>
            <w:color w:val="0000FF"/>
            <w:sz w:val="13"/>
            <w:szCs w:val="13"/>
            <w:u w:val="single"/>
          </w:rPr>
          <w:t>umig@szlichtyngowa.pl</w:t>
        </w:r>
      </w:hyperlink>
      <w:bookmarkEnd w:id="1"/>
      <w:r w:rsidRPr="00B50AA9">
        <w:rPr>
          <w:rFonts w:ascii="Calibri" w:eastAsia="Calibri" w:hAnsi="Calibri" w:cs="Calibri"/>
          <w:color w:val="0000FF"/>
          <w:sz w:val="13"/>
          <w:szCs w:val="13"/>
          <w:u w:val="single"/>
        </w:rPr>
        <w:br/>
      </w:r>
      <w:bookmarkStart w:id="2" w:name="_Hlk536031088"/>
      <w:r w:rsidRPr="00B50AA9">
        <w:rPr>
          <w:rFonts w:ascii="Calibri" w:eastAsia="Lucida Sans Unicode" w:hAnsi="Calibri" w:cs="Times New Roman"/>
          <w:kern w:val="2"/>
          <w:sz w:val="13"/>
          <w:szCs w:val="13"/>
          <w:lang w:eastAsia="ar-SA"/>
        </w:rPr>
        <w:t xml:space="preserve">2. Kontakt z Inspektorem Ochrony Danych Osobowych: tel. 76 3000140, e-mail </w:t>
      </w:r>
      <w:r w:rsidRPr="00B50AA9">
        <w:rPr>
          <w:rFonts w:ascii="Calibri" w:eastAsia="Lucida Sans Unicode" w:hAnsi="Calibri" w:cs="Times New Roman"/>
          <w:color w:val="0070C0"/>
          <w:kern w:val="2"/>
          <w:sz w:val="13"/>
          <w:szCs w:val="13"/>
          <w:lang w:eastAsia="ar-SA"/>
        </w:rPr>
        <w:t>iodo@amt24.biz</w:t>
      </w:r>
      <w:r w:rsidRPr="00B50AA9">
        <w:rPr>
          <w:rFonts w:ascii="Calibri" w:eastAsia="Lucida Sans Unicode" w:hAnsi="Calibri" w:cs="Times New Roman"/>
          <w:kern w:val="2"/>
          <w:sz w:val="13"/>
          <w:szCs w:val="13"/>
          <w:lang w:eastAsia="ar-SA"/>
        </w:rPr>
        <w:t>.</w:t>
      </w:r>
      <w:bookmarkEnd w:id="2"/>
      <w:r w:rsidRPr="00B50AA9">
        <w:rPr>
          <w:rFonts w:ascii="Calibri" w:eastAsia="Lucida Sans Unicode" w:hAnsi="Calibri" w:cs="Times New Roman"/>
          <w:kern w:val="2"/>
          <w:sz w:val="13"/>
          <w:szCs w:val="13"/>
          <w:lang w:eastAsia="ar-SA"/>
        </w:rPr>
        <w:br/>
      </w:r>
      <w:r w:rsidRPr="00B50AA9">
        <w:rPr>
          <w:rFonts w:ascii="Calibri" w:eastAsia="Lucida Sans Unicode" w:hAnsi="Calibri" w:cs="Calibri"/>
          <w:kern w:val="2"/>
          <w:sz w:val="13"/>
          <w:szCs w:val="13"/>
          <w:lang w:eastAsia="ar-SA"/>
        </w:rPr>
        <w:t>3. Pani/Pana dane osobowe przetwarzane będą w celu przeprowadzenia konsultacji społecznych dotyczących</w:t>
      </w:r>
      <w:bookmarkStart w:id="3" w:name="_GoBack"/>
      <w:bookmarkEnd w:id="3"/>
      <w:r w:rsidRPr="00B50AA9">
        <w:rPr>
          <w:rFonts w:ascii="Calibri" w:eastAsia="Lucida Sans Unicode" w:hAnsi="Calibri" w:cs="Calibri"/>
          <w:kern w:val="2"/>
          <w:sz w:val="13"/>
          <w:szCs w:val="13"/>
          <w:lang w:eastAsia="ar-SA"/>
        </w:rPr>
        <w:t xml:space="preserve"> wyrażenia opinii o projektach statutów sołectw</w:t>
      </w:r>
      <w:r w:rsidRPr="00B50AA9">
        <w:rPr>
          <w:rFonts w:ascii="CIDFont+F3" w:eastAsia="Calibri" w:hAnsi="CIDFont+F3" w:cs="CIDFont+F3"/>
          <w:sz w:val="13"/>
          <w:szCs w:val="13"/>
        </w:rPr>
        <w:t xml:space="preserve"> </w:t>
      </w:r>
      <w:r w:rsidRPr="00B50AA9">
        <w:rPr>
          <w:rFonts w:ascii="Calibri" w:eastAsia="Lucida Sans Unicode" w:hAnsi="Calibri" w:cs="Calibri"/>
          <w:kern w:val="2"/>
          <w:sz w:val="13"/>
          <w:szCs w:val="13"/>
          <w:lang w:eastAsia="ar-SA"/>
        </w:rPr>
        <w:t xml:space="preserve">oraz w zakresie niezbędnym do opracowania wyników konsultacji oraz realizacji obowiązków sprawozdawczych, kontrolnych oraz archiwalnych związanych </w:t>
      </w:r>
      <w:r w:rsidRPr="00B50AA9">
        <w:rPr>
          <w:rFonts w:ascii="Calibri" w:eastAsia="Lucida Sans Unicode" w:hAnsi="Calibri" w:cs="Calibri"/>
          <w:kern w:val="2"/>
          <w:sz w:val="13"/>
          <w:szCs w:val="13"/>
          <w:lang w:eastAsia="ar-SA"/>
        </w:rPr>
        <w:br/>
        <w:t xml:space="preserve">z procesem konsultacji, </w:t>
      </w:r>
      <w:r w:rsidRPr="00B50AA9">
        <w:rPr>
          <w:rFonts w:ascii="Calibri" w:eastAsia="Lucida Sans Unicode" w:hAnsi="Calibri" w:cs="Calibri"/>
          <w:iCs/>
          <w:kern w:val="2"/>
          <w:sz w:val="13"/>
          <w:szCs w:val="13"/>
          <w:lang w:eastAsia="ar-SA"/>
        </w:rPr>
        <w:t>Podstawą przetwarzania danych osobowych jest Art. 6 pkt. 1 lit. a RODO - osoba, której dane dotyczą wyraziła zgodę na przetwarzanie swoich danych osobowych w jednym lub większej liczbie określonych celów.</w:t>
      </w:r>
      <w:r w:rsidRPr="00B50AA9">
        <w:rPr>
          <w:rFonts w:ascii="Calibri" w:eastAsia="Lucida Sans Unicode" w:hAnsi="Calibri" w:cs="Calibri"/>
          <w:iCs/>
          <w:kern w:val="2"/>
          <w:sz w:val="13"/>
          <w:szCs w:val="13"/>
          <w:lang w:eastAsia="ar-SA"/>
        </w:rPr>
        <w:br/>
      </w:r>
      <w:r w:rsidRPr="00B50AA9">
        <w:rPr>
          <w:rFonts w:ascii="Calibri" w:eastAsia="Lucida Sans Unicode" w:hAnsi="Calibri" w:cs="Times New Roman"/>
          <w:kern w:val="2"/>
          <w:sz w:val="13"/>
          <w:szCs w:val="13"/>
          <w:lang w:eastAsia="ar-SA"/>
        </w:rPr>
        <w:t>4. Odbiorcami danych osobowych będą podmioty uprawnione do uzyskania tych danych na podstawie przepisów obowiązującego prawa oraz upoważnione przez Administratora ora podmioty przetwarzające dane osobowe w imieniu Administratora.</w:t>
      </w:r>
      <w:r w:rsidRPr="00B50AA9">
        <w:rPr>
          <w:rFonts w:ascii="Calibri" w:eastAsia="Lucida Sans Unicode" w:hAnsi="Calibri" w:cs="Times New Roman"/>
          <w:kern w:val="2"/>
          <w:sz w:val="13"/>
          <w:szCs w:val="13"/>
          <w:lang w:eastAsia="ar-SA"/>
        </w:rPr>
        <w:br/>
        <w:t xml:space="preserve">5. </w:t>
      </w:r>
      <w:r w:rsidRPr="00B50AA9">
        <w:rPr>
          <w:rFonts w:ascii="Calibri" w:eastAsia="Lucida Sans Unicode" w:hAnsi="Calibri" w:cs="Calibri"/>
          <w:kern w:val="2"/>
          <w:sz w:val="13"/>
          <w:szCs w:val="13"/>
          <w:lang w:eastAsia="ar-SA"/>
        </w:rPr>
        <w:t>Pani/Pana dane osobowe będą przechowywane przez okres niezbędny do przeprowadzenia konsultacji społecznych, tj. opracowania wyników konsultacji oraz zapewnienia realizacji obowiązków sprawozdawczych, kontrolnych i archiwalnych związanych z procesem konsultacji.</w:t>
      </w:r>
      <w:r w:rsidRPr="00B50AA9">
        <w:rPr>
          <w:rFonts w:ascii="Calibri" w:eastAsia="Lucida Sans Unicode" w:hAnsi="Calibri" w:cs="Times New Roman"/>
          <w:kern w:val="2"/>
          <w:sz w:val="13"/>
          <w:szCs w:val="13"/>
          <w:lang w:eastAsia="ar-SA"/>
        </w:rPr>
        <w:br/>
        <w:t xml:space="preserve">6. W związku z przetwarzaniem Pani/Pana danych osobowych </w:t>
      </w:r>
      <w:r w:rsidRPr="00B50AA9">
        <w:rPr>
          <w:rFonts w:ascii="Calibri" w:eastAsia="Lucida Sans Unicode" w:hAnsi="Calibri" w:cs="Calibri"/>
          <w:kern w:val="2"/>
          <w:sz w:val="13"/>
          <w:szCs w:val="13"/>
          <w:lang w:eastAsia="ar-SA"/>
        </w:rPr>
        <w:t>posiada Pani/Pan prawo dostępu do swoich danych, prawo  do ich sprostowania oraz żądania od Administratora ograniczenia przetwarzania tych danych.</w:t>
      </w:r>
      <w:r w:rsidRPr="00B50AA9">
        <w:rPr>
          <w:rFonts w:ascii="Calibri" w:eastAsia="Lucida Sans Unicode" w:hAnsi="Calibri" w:cs="Times New Roman"/>
          <w:kern w:val="2"/>
          <w:sz w:val="13"/>
          <w:szCs w:val="13"/>
          <w:lang w:eastAsia="ar-SA"/>
        </w:rPr>
        <w:br/>
        <w:t>7. W przypadku informacji o niezgodnym z prawem przetwarzaniu przez Administratora Pani/Pana danych osobowych, przysługuje Pani/Panu prawo wniesienia skargi do organu nadzorczego - Prezesa Urzędu Ochrony Danych Osobowych, ul. Stawki 2, 00-193 Warszawa, tel. 22 860 70 86.</w:t>
      </w:r>
      <w:r w:rsidRPr="00B50AA9">
        <w:rPr>
          <w:rFonts w:ascii="Calibri" w:eastAsia="Lucida Sans Unicode" w:hAnsi="Calibri" w:cs="Times New Roman"/>
          <w:kern w:val="2"/>
          <w:sz w:val="13"/>
          <w:szCs w:val="13"/>
          <w:lang w:eastAsia="ar-SA"/>
        </w:rPr>
        <w:br/>
        <w:t xml:space="preserve">8. </w:t>
      </w:r>
      <w:r w:rsidRPr="00B50AA9">
        <w:rPr>
          <w:rFonts w:ascii="Calibri" w:eastAsia="Lucida Sans Unicode" w:hAnsi="Calibri" w:cs="Calibri"/>
          <w:kern w:val="2"/>
          <w:sz w:val="13"/>
          <w:szCs w:val="13"/>
          <w:lang w:eastAsia="ar-SA"/>
        </w:rPr>
        <w:t>Podanie przez Panią/Pana danych osobowych Administratorowi ma charakter dobrowolny .</w:t>
      </w:r>
      <w:r w:rsidRPr="00B50AA9">
        <w:rPr>
          <w:rFonts w:ascii="Calibri" w:eastAsia="Lucida Sans Unicode" w:hAnsi="Calibri" w:cs="Calibri"/>
          <w:kern w:val="2"/>
          <w:sz w:val="13"/>
          <w:szCs w:val="13"/>
          <w:lang w:eastAsia="ar-SA"/>
        </w:rPr>
        <w:br/>
        <w:t xml:space="preserve">9. Ma Pani/Pan prawo do cofnięcia zgody w dowolnym momencie bez wpływu na zgodność z prawem przetwarzania, którego dokonano na podstawie zgody przed jej cofnięciem. </w:t>
      </w:r>
      <w:r w:rsidRPr="00B50AA9">
        <w:rPr>
          <w:rFonts w:ascii="Calibri" w:eastAsia="Lucida Sans Unicode" w:hAnsi="Calibri" w:cs="Times New Roman"/>
          <w:kern w:val="2"/>
          <w:sz w:val="13"/>
          <w:szCs w:val="13"/>
          <w:lang w:eastAsia="ar-SA"/>
        </w:rPr>
        <w:br/>
        <w:t>10. Pani/Pana dane nie będą przetwarzane w sposób zautomatyzowany i nie będą poddawane profilowaniu.</w:t>
      </w:r>
    </w:p>
    <w:p w:rsidR="001F0963" w:rsidRPr="00AF1617" w:rsidRDefault="001F0963" w:rsidP="001F0963">
      <w:pPr>
        <w:shd w:val="clear" w:color="auto" w:fill="FFFFFF" w:themeFill="background1"/>
        <w:jc w:val="right"/>
        <w:rPr>
          <w:sz w:val="20"/>
          <w:szCs w:val="20"/>
        </w:rPr>
      </w:pPr>
      <w:r w:rsidRPr="00AF1617">
        <w:rPr>
          <w:rFonts w:cs="Times New Roman"/>
          <w:sz w:val="20"/>
          <w:szCs w:val="20"/>
        </w:rPr>
        <w:t>……………………………</w:t>
      </w:r>
      <w:r w:rsidRPr="00AF1617">
        <w:rPr>
          <w:rFonts w:cs="Times New Roman"/>
          <w:sz w:val="20"/>
          <w:szCs w:val="20"/>
        </w:rPr>
        <w:br/>
      </w:r>
      <w:r w:rsidRPr="00AF1617">
        <w:rPr>
          <w:rFonts w:cs="Times New Roman"/>
          <w:sz w:val="18"/>
          <w:szCs w:val="20"/>
        </w:rPr>
        <w:t>czytelny podpis</w:t>
      </w:r>
    </w:p>
    <w:p w:rsidR="00A64CB9" w:rsidRDefault="00A64CB9"/>
    <w:sectPr w:rsidR="00A64CB9" w:rsidSect="00AF1617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963" w:rsidRDefault="001F0963" w:rsidP="001F0963">
      <w:pPr>
        <w:spacing w:after="0" w:line="240" w:lineRule="auto"/>
      </w:pPr>
      <w:r>
        <w:separator/>
      </w:r>
    </w:p>
  </w:endnote>
  <w:endnote w:type="continuationSeparator" w:id="0">
    <w:p w:rsidR="001F0963" w:rsidRDefault="001F0963" w:rsidP="001F0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963" w:rsidRDefault="001F0963" w:rsidP="001F0963">
      <w:pPr>
        <w:spacing w:after="0" w:line="240" w:lineRule="auto"/>
      </w:pPr>
      <w:r>
        <w:separator/>
      </w:r>
    </w:p>
  </w:footnote>
  <w:footnote w:type="continuationSeparator" w:id="0">
    <w:p w:rsidR="001F0963" w:rsidRDefault="001F0963" w:rsidP="001F0963">
      <w:pPr>
        <w:spacing w:after="0" w:line="240" w:lineRule="auto"/>
      </w:pPr>
      <w:r>
        <w:continuationSeparator/>
      </w:r>
    </w:p>
  </w:footnote>
  <w:footnote w:id="1">
    <w:p w:rsidR="001F0963" w:rsidRDefault="001F0963" w:rsidP="001F0963">
      <w:pPr>
        <w:pStyle w:val="Tekstprzypisudolnego"/>
      </w:pPr>
      <w:r w:rsidRPr="00AF1617">
        <w:rPr>
          <w:rStyle w:val="Odwoanieprzypisudolnego"/>
          <w:sz w:val="16"/>
        </w:rPr>
        <w:footnoteRef/>
      </w:r>
      <w:r w:rsidRPr="00AF1617">
        <w:rPr>
          <w:sz w:val="16"/>
        </w:rPr>
        <w:t xml:space="preserve"> Wpisać nazwę Sołectwa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0963"/>
    <w:rsid w:val="00034C7C"/>
    <w:rsid w:val="001F0963"/>
    <w:rsid w:val="001F5DB7"/>
    <w:rsid w:val="0031746E"/>
    <w:rsid w:val="00363283"/>
    <w:rsid w:val="003E2E64"/>
    <w:rsid w:val="004B266A"/>
    <w:rsid w:val="004E3FCE"/>
    <w:rsid w:val="005244E1"/>
    <w:rsid w:val="005C7C25"/>
    <w:rsid w:val="00602128"/>
    <w:rsid w:val="009C0A56"/>
    <w:rsid w:val="00A64CB9"/>
    <w:rsid w:val="00B351DA"/>
    <w:rsid w:val="00BD0A23"/>
    <w:rsid w:val="00CD4F6D"/>
    <w:rsid w:val="00D23C1D"/>
    <w:rsid w:val="00D76F5C"/>
    <w:rsid w:val="00DA39E1"/>
    <w:rsid w:val="00F93EBC"/>
    <w:rsid w:val="00FD4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0963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C7C25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Tytu">
    <w:name w:val="Title"/>
    <w:basedOn w:val="Normalny"/>
    <w:link w:val="TytuZnak"/>
    <w:qFormat/>
    <w:rsid w:val="00CD4F6D"/>
    <w:pPr>
      <w:spacing w:after="0" w:line="240" w:lineRule="auto"/>
      <w:jc w:val="center"/>
    </w:pPr>
    <w:rPr>
      <w:rFonts w:eastAsia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CD4F6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096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0963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096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mig@szlichtyngowa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2709</Characters>
  <Application>Microsoft Office Word</Application>
  <DocSecurity>0</DocSecurity>
  <Lines>22</Lines>
  <Paragraphs>6</Paragraphs>
  <ScaleCrop>false</ScaleCrop>
  <Company/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ZASTEPCA</dc:creator>
  <cp:lastModifiedBy>ZASTEPCA</cp:lastModifiedBy>
  <cp:revision>1</cp:revision>
  <dcterms:created xsi:type="dcterms:W3CDTF">2019-06-07T10:16:00Z</dcterms:created>
  <dcterms:modified xsi:type="dcterms:W3CDTF">2019-06-07T10:17:00Z</dcterms:modified>
</cp:coreProperties>
</file>